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0F" w:rsidRDefault="002F1F8E" w:rsidP="002F1F8E">
      <w:pPr>
        <w:pStyle w:val="Heading1"/>
      </w:pPr>
      <w:r>
        <w:t xml:space="preserve">I Love You, You’re Perfect, Now Change – Singing Audition </w:t>
      </w:r>
      <w:r w:rsidR="00CA2BBD">
        <w:t>Guidelines</w:t>
      </w:r>
    </w:p>
    <w:p w:rsidR="003F5ED0" w:rsidRDefault="003F5ED0" w:rsidP="003F5ED0">
      <w:pPr>
        <w:pStyle w:val="Heading2"/>
      </w:pPr>
      <w:r>
        <w:t>Audition Extracts</w:t>
      </w:r>
    </w:p>
    <w:tbl>
      <w:tblPr>
        <w:tblStyle w:val="GridTableLight"/>
        <w:tblW w:w="8447" w:type="dxa"/>
        <w:tblLook w:val="04A0"/>
      </w:tblPr>
      <w:tblGrid>
        <w:gridCol w:w="3628"/>
        <w:gridCol w:w="1247"/>
        <w:gridCol w:w="1474"/>
        <w:gridCol w:w="2098"/>
      </w:tblGrid>
      <w:tr w:rsidR="003F5ED0" w:rsidRPr="003F5ED0" w:rsidTr="003F5ED0">
        <w:trPr>
          <w:trHeight w:val="315"/>
        </w:trPr>
        <w:tc>
          <w:tcPr>
            <w:tcW w:w="3628" w:type="dxa"/>
            <w:hideMark/>
          </w:tcPr>
          <w:p w:rsidR="003F5ED0" w:rsidRPr="003F5ED0" w:rsidRDefault="003F5ED0" w:rsidP="003F5ED0">
            <w:pPr>
              <w:spacing w:after="160" w:line="259" w:lineRule="auto"/>
              <w:rPr>
                <w:b/>
                <w:bCs/>
              </w:rPr>
            </w:pPr>
            <w:r w:rsidRPr="003F5ED0">
              <w:rPr>
                <w:b/>
                <w:bCs/>
              </w:rPr>
              <w:t>Song Name</w:t>
            </w:r>
          </w:p>
        </w:tc>
        <w:tc>
          <w:tcPr>
            <w:tcW w:w="1247" w:type="dxa"/>
            <w:hideMark/>
          </w:tcPr>
          <w:p w:rsidR="003F5ED0" w:rsidRPr="003F5ED0" w:rsidRDefault="003F5ED0" w:rsidP="003F5ED0">
            <w:pPr>
              <w:spacing w:after="160" w:line="259" w:lineRule="auto"/>
              <w:rPr>
                <w:b/>
                <w:bCs/>
              </w:rPr>
            </w:pPr>
            <w:r w:rsidRPr="003F5ED0">
              <w:rPr>
                <w:b/>
                <w:bCs/>
              </w:rPr>
              <w:t>Voice</w:t>
            </w:r>
          </w:p>
        </w:tc>
        <w:tc>
          <w:tcPr>
            <w:tcW w:w="1474" w:type="dxa"/>
            <w:hideMark/>
          </w:tcPr>
          <w:p w:rsidR="003F5ED0" w:rsidRPr="003F5ED0" w:rsidRDefault="003F5ED0" w:rsidP="003F5ED0">
            <w:pPr>
              <w:spacing w:after="160" w:line="259" w:lineRule="auto"/>
              <w:rPr>
                <w:b/>
                <w:bCs/>
              </w:rPr>
            </w:pPr>
            <w:r w:rsidRPr="003F5ED0">
              <w:rPr>
                <w:b/>
                <w:bCs/>
              </w:rPr>
              <w:t>Bar</w:t>
            </w:r>
            <w:r>
              <w:rPr>
                <w:b/>
                <w:bCs/>
              </w:rPr>
              <w:t xml:space="preserve"> Numbers</w:t>
            </w:r>
          </w:p>
        </w:tc>
        <w:tc>
          <w:tcPr>
            <w:tcW w:w="2098" w:type="dxa"/>
            <w:hideMark/>
          </w:tcPr>
          <w:p w:rsidR="003F5ED0" w:rsidRPr="003F5ED0" w:rsidRDefault="003F5ED0" w:rsidP="003F5ED0">
            <w:pPr>
              <w:spacing w:after="160" w:line="259" w:lineRule="auto"/>
              <w:rPr>
                <w:b/>
                <w:bCs/>
              </w:rPr>
            </w:pPr>
            <w:r w:rsidRPr="003F5ED0">
              <w:rPr>
                <w:b/>
                <w:bCs/>
              </w:rPr>
              <w:t>Spotify Time</w:t>
            </w:r>
            <w:r>
              <w:rPr>
                <w:b/>
                <w:bCs/>
              </w:rPr>
              <w:t>stamps</w:t>
            </w:r>
          </w:p>
        </w:tc>
      </w:tr>
      <w:tr w:rsidR="003F5ED0" w:rsidRPr="003F5ED0" w:rsidTr="003F5ED0">
        <w:trPr>
          <w:trHeight w:val="315"/>
        </w:trPr>
        <w:tc>
          <w:tcPr>
            <w:tcW w:w="3628" w:type="dxa"/>
            <w:hideMark/>
          </w:tcPr>
          <w:p w:rsidR="003F5ED0" w:rsidRPr="003F5ED0" w:rsidRDefault="003F5ED0" w:rsidP="003F5ED0">
            <w:pPr>
              <w:spacing w:after="160" w:line="259" w:lineRule="auto"/>
            </w:pPr>
            <w:r w:rsidRPr="003F5ED0">
              <w:t>Why? 'Cause I'm A Guy!</w:t>
            </w:r>
          </w:p>
        </w:tc>
        <w:tc>
          <w:tcPr>
            <w:tcW w:w="1247" w:type="dxa"/>
            <w:hideMark/>
          </w:tcPr>
          <w:p w:rsidR="003F5ED0" w:rsidRPr="003F5ED0" w:rsidRDefault="003F5ED0" w:rsidP="003F5ED0">
            <w:pPr>
              <w:spacing w:after="160" w:line="259" w:lineRule="auto"/>
            </w:pPr>
            <w:r w:rsidRPr="003F5ED0">
              <w:t>Bari/Tenor</w:t>
            </w:r>
          </w:p>
        </w:tc>
        <w:tc>
          <w:tcPr>
            <w:tcW w:w="1474" w:type="dxa"/>
            <w:hideMark/>
          </w:tcPr>
          <w:p w:rsidR="003F5ED0" w:rsidRPr="003F5ED0" w:rsidRDefault="003F5ED0" w:rsidP="003F5ED0">
            <w:pPr>
              <w:spacing w:after="160" w:line="259" w:lineRule="auto"/>
            </w:pPr>
            <w:r w:rsidRPr="003F5ED0">
              <w:t>33-82</w:t>
            </w:r>
          </w:p>
        </w:tc>
        <w:tc>
          <w:tcPr>
            <w:tcW w:w="2098" w:type="dxa"/>
            <w:hideMark/>
          </w:tcPr>
          <w:p w:rsidR="003F5ED0" w:rsidRPr="003F5ED0" w:rsidRDefault="003F5ED0" w:rsidP="003F5ED0">
            <w:pPr>
              <w:spacing w:after="160" w:line="259" w:lineRule="auto"/>
            </w:pPr>
            <w:r w:rsidRPr="003F5ED0">
              <w:t>0:28 - 1:21</w:t>
            </w:r>
          </w:p>
        </w:tc>
      </w:tr>
      <w:tr w:rsidR="003F5ED0" w:rsidRPr="003F5ED0" w:rsidTr="003F5ED0">
        <w:trPr>
          <w:trHeight w:val="315"/>
        </w:trPr>
        <w:tc>
          <w:tcPr>
            <w:tcW w:w="3628" w:type="dxa"/>
            <w:hideMark/>
          </w:tcPr>
          <w:p w:rsidR="003F5ED0" w:rsidRPr="003F5ED0" w:rsidRDefault="003F5ED0" w:rsidP="003F5ED0">
            <w:pPr>
              <w:spacing w:after="160" w:line="259" w:lineRule="auto"/>
            </w:pPr>
            <w:r w:rsidRPr="003F5ED0">
              <w:t>I Will Be Loved Tonight</w:t>
            </w:r>
          </w:p>
        </w:tc>
        <w:tc>
          <w:tcPr>
            <w:tcW w:w="1247" w:type="dxa"/>
            <w:hideMark/>
          </w:tcPr>
          <w:p w:rsidR="003F5ED0" w:rsidRPr="003F5ED0" w:rsidRDefault="003F5ED0" w:rsidP="003F5ED0">
            <w:pPr>
              <w:spacing w:after="160" w:line="259" w:lineRule="auto"/>
            </w:pPr>
            <w:r w:rsidRPr="003F5ED0">
              <w:t>Alto</w:t>
            </w:r>
          </w:p>
        </w:tc>
        <w:tc>
          <w:tcPr>
            <w:tcW w:w="1474" w:type="dxa"/>
            <w:hideMark/>
          </w:tcPr>
          <w:p w:rsidR="003F5ED0" w:rsidRPr="003F5ED0" w:rsidRDefault="003F5ED0" w:rsidP="003F5ED0">
            <w:pPr>
              <w:spacing w:after="160" w:line="259" w:lineRule="auto"/>
            </w:pPr>
            <w:r w:rsidRPr="003F5ED0">
              <w:t>36-55</w:t>
            </w:r>
          </w:p>
        </w:tc>
        <w:tc>
          <w:tcPr>
            <w:tcW w:w="2098" w:type="dxa"/>
            <w:hideMark/>
          </w:tcPr>
          <w:p w:rsidR="003F5ED0" w:rsidRPr="003F5ED0" w:rsidRDefault="003F5ED0" w:rsidP="003F5ED0">
            <w:pPr>
              <w:spacing w:after="160" w:line="259" w:lineRule="auto"/>
            </w:pPr>
            <w:r w:rsidRPr="003F5ED0">
              <w:t>1:48 - 2:45</w:t>
            </w:r>
          </w:p>
        </w:tc>
      </w:tr>
      <w:tr w:rsidR="003F5ED0" w:rsidRPr="003F5ED0" w:rsidTr="003F5ED0">
        <w:trPr>
          <w:trHeight w:val="315"/>
        </w:trPr>
        <w:tc>
          <w:tcPr>
            <w:tcW w:w="3628" w:type="dxa"/>
            <w:hideMark/>
          </w:tcPr>
          <w:p w:rsidR="003F5ED0" w:rsidRPr="003F5ED0" w:rsidRDefault="003F5ED0" w:rsidP="003F5ED0">
            <w:pPr>
              <w:spacing w:after="160" w:line="259" w:lineRule="auto"/>
            </w:pPr>
            <w:r w:rsidRPr="003F5ED0">
              <w:t>Always A Bridesmaid</w:t>
            </w:r>
          </w:p>
        </w:tc>
        <w:tc>
          <w:tcPr>
            <w:tcW w:w="1247" w:type="dxa"/>
            <w:hideMark/>
          </w:tcPr>
          <w:p w:rsidR="003F5ED0" w:rsidRPr="003F5ED0" w:rsidRDefault="003F5ED0" w:rsidP="003F5ED0">
            <w:pPr>
              <w:spacing w:after="160" w:line="259" w:lineRule="auto"/>
            </w:pPr>
            <w:r w:rsidRPr="003F5ED0">
              <w:t>Alto</w:t>
            </w:r>
          </w:p>
        </w:tc>
        <w:tc>
          <w:tcPr>
            <w:tcW w:w="1474" w:type="dxa"/>
            <w:hideMark/>
          </w:tcPr>
          <w:p w:rsidR="003F5ED0" w:rsidRPr="003F5ED0" w:rsidRDefault="003F5ED0" w:rsidP="003F5ED0">
            <w:pPr>
              <w:spacing w:after="160" w:line="259" w:lineRule="auto"/>
            </w:pPr>
            <w:r w:rsidRPr="003F5ED0">
              <w:t>105-146</w:t>
            </w:r>
          </w:p>
        </w:tc>
        <w:tc>
          <w:tcPr>
            <w:tcW w:w="2098" w:type="dxa"/>
            <w:hideMark/>
          </w:tcPr>
          <w:p w:rsidR="003F5ED0" w:rsidRPr="003F5ED0" w:rsidRDefault="003F5ED0" w:rsidP="003F5ED0">
            <w:pPr>
              <w:spacing w:after="160" w:line="259" w:lineRule="auto"/>
            </w:pPr>
            <w:r w:rsidRPr="003F5ED0">
              <w:t>3:49 - 5:03</w:t>
            </w:r>
          </w:p>
        </w:tc>
      </w:tr>
      <w:tr w:rsidR="003F5ED0" w:rsidRPr="003F5ED0" w:rsidTr="003F5ED0">
        <w:trPr>
          <w:trHeight w:val="315"/>
        </w:trPr>
        <w:tc>
          <w:tcPr>
            <w:tcW w:w="3628" w:type="dxa"/>
            <w:hideMark/>
          </w:tcPr>
          <w:p w:rsidR="003F5ED0" w:rsidRPr="003F5ED0" w:rsidRDefault="003F5ED0" w:rsidP="003F5ED0">
            <w:pPr>
              <w:spacing w:after="160" w:line="259" w:lineRule="auto"/>
            </w:pPr>
            <w:r w:rsidRPr="003F5ED0">
              <w:t>On The Highway of Love</w:t>
            </w:r>
          </w:p>
        </w:tc>
        <w:tc>
          <w:tcPr>
            <w:tcW w:w="1247" w:type="dxa"/>
            <w:hideMark/>
          </w:tcPr>
          <w:p w:rsidR="003F5ED0" w:rsidRPr="003F5ED0" w:rsidRDefault="003F5ED0" w:rsidP="003F5ED0">
            <w:pPr>
              <w:spacing w:after="160" w:line="259" w:lineRule="auto"/>
            </w:pPr>
            <w:r w:rsidRPr="003F5ED0">
              <w:t>Bari</w:t>
            </w:r>
          </w:p>
        </w:tc>
        <w:tc>
          <w:tcPr>
            <w:tcW w:w="1474" w:type="dxa"/>
            <w:hideMark/>
          </w:tcPr>
          <w:p w:rsidR="003F5ED0" w:rsidRPr="003F5ED0" w:rsidRDefault="003F5ED0" w:rsidP="003F5ED0">
            <w:pPr>
              <w:spacing w:after="160" w:line="259" w:lineRule="auto"/>
            </w:pPr>
            <w:r w:rsidRPr="003F5ED0">
              <w:t>1-30</w:t>
            </w:r>
          </w:p>
        </w:tc>
        <w:tc>
          <w:tcPr>
            <w:tcW w:w="2098" w:type="dxa"/>
            <w:hideMark/>
          </w:tcPr>
          <w:p w:rsidR="003F5ED0" w:rsidRPr="003F5ED0" w:rsidRDefault="003F5ED0" w:rsidP="003F5ED0">
            <w:pPr>
              <w:spacing w:after="160" w:line="259" w:lineRule="auto"/>
            </w:pPr>
            <w:r w:rsidRPr="003F5ED0">
              <w:t>0:00 - 1:07</w:t>
            </w:r>
          </w:p>
        </w:tc>
      </w:tr>
      <w:tr w:rsidR="003F5ED0" w:rsidRPr="003F5ED0" w:rsidTr="003F5ED0">
        <w:trPr>
          <w:trHeight w:val="315"/>
        </w:trPr>
        <w:tc>
          <w:tcPr>
            <w:tcW w:w="3628" w:type="dxa"/>
            <w:hideMark/>
          </w:tcPr>
          <w:p w:rsidR="003F5ED0" w:rsidRPr="003F5ED0" w:rsidRDefault="003F5ED0" w:rsidP="003F5ED0">
            <w:pPr>
              <w:spacing w:after="160" w:line="259" w:lineRule="auto"/>
            </w:pPr>
            <w:r w:rsidRPr="003F5ED0">
              <w:t>Shouldn't I Be Less In Love With You?</w:t>
            </w:r>
          </w:p>
        </w:tc>
        <w:tc>
          <w:tcPr>
            <w:tcW w:w="1247" w:type="dxa"/>
            <w:hideMark/>
          </w:tcPr>
          <w:p w:rsidR="003F5ED0" w:rsidRPr="003F5ED0" w:rsidRDefault="003F5ED0" w:rsidP="003F5ED0">
            <w:pPr>
              <w:spacing w:after="160" w:line="259" w:lineRule="auto"/>
            </w:pPr>
            <w:r w:rsidRPr="003F5ED0">
              <w:t>Bari</w:t>
            </w:r>
          </w:p>
        </w:tc>
        <w:tc>
          <w:tcPr>
            <w:tcW w:w="1474" w:type="dxa"/>
            <w:hideMark/>
          </w:tcPr>
          <w:p w:rsidR="003F5ED0" w:rsidRPr="003F5ED0" w:rsidRDefault="003F5ED0" w:rsidP="003F5ED0">
            <w:pPr>
              <w:spacing w:after="160" w:line="259" w:lineRule="auto"/>
            </w:pPr>
            <w:r w:rsidRPr="003F5ED0">
              <w:t>1-31</w:t>
            </w:r>
          </w:p>
        </w:tc>
        <w:tc>
          <w:tcPr>
            <w:tcW w:w="2098" w:type="dxa"/>
            <w:hideMark/>
          </w:tcPr>
          <w:p w:rsidR="003F5ED0" w:rsidRPr="003F5ED0" w:rsidRDefault="003F5ED0" w:rsidP="003F5ED0">
            <w:pPr>
              <w:spacing w:after="160" w:line="259" w:lineRule="auto"/>
            </w:pPr>
            <w:r w:rsidRPr="003F5ED0">
              <w:t>0:00 - 1:14</w:t>
            </w:r>
          </w:p>
        </w:tc>
      </w:tr>
    </w:tbl>
    <w:p w:rsidR="003F5ED0" w:rsidRDefault="003F5ED0" w:rsidP="003F5ED0"/>
    <w:p w:rsidR="003F5ED0" w:rsidRDefault="003F5ED0" w:rsidP="003F5ED0">
      <w:pPr>
        <w:pStyle w:val="Heading2"/>
      </w:pPr>
      <w:r>
        <w:t>Notes</w:t>
      </w:r>
    </w:p>
    <w:p w:rsidR="003F5ED0" w:rsidRDefault="003F5ED0" w:rsidP="003F5ED0">
      <w:pPr>
        <w:pStyle w:val="ListParagraph"/>
        <w:numPr>
          <w:ilvl w:val="0"/>
          <w:numId w:val="1"/>
        </w:numPr>
      </w:pPr>
      <w:r>
        <w:t xml:space="preserve">Please prepare ONE of the five choices </w:t>
      </w:r>
      <w:r w:rsidR="00AE5C6C">
        <w:t>above</w:t>
      </w:r>
      <w:r>
        <w:t xml:space="preserve"> for your audition</w:t>
      </w:r>
    </w:p>
    <w:p w:rsidR="00AE5C6C" w:rsidRDefault="00AE5C6C" w:rsidP="003F5ED0">
      <w:pPr>
        <w:pStyle w:val="ListParagraph"/>
        <w:numPr>
          <w:ilvl w:val="0"/>
          <w:numId w:val="1"/>
        </w:numPr>
      </w:pPr>
      <w:r>
        <w:t>The scores have been marked so indicate the beginning and end of each extract</w:t>
      </w:r>
    </w:p>
    <w:p w:rsidR="003F5ED0" w:rsidRDefault="003F5ED0" w:rsidP="003F5ED0">
      <w:pPr>
        <w:pStyle w:val="ListParagraph"/>
        <w:numPr>
          <w:ilvl w:val="0"/>
          <w:numId w:val="1"/>
        </w:numPr>
      </w:pPr>
      <w:r>
        <w:t>Technical singing ability is always a good thing but the PERFORMANCE aspect is also incredibly important – don’t forget to ACT as well; you are still presenting a story and emotions, just through song rather than dialogue!</w:t>
      </w:r>
    </w:p>
    <w:p w:rsidR="003F5ED0" w:rsidRDefault="003F5ED0" w:rsidP="003F5ED0">
      <w:pPr>
        <w:pStyle w:val="ListParagraph"/>
        <w:numPr>
          <w:ilvl w:val="0"/>
          <w:numId w:val="1"/>
        </w:numPr>
      </w:pPr>
      <w:r>
        <w:t>The most appropriate voice part for each song is listed, although the vocal ranges are not too extreme so please pick whichever extract you feel most comfortable with and can really deliver a performance for</w:t>
      </w:r>
    </w:p>
    <w:p w:rsidR="003F5ED0" w:rsidRDefault="003F5ED0" w:rsidP="003F5ED0">
      <w:pPr>
        <w:pStyle w:val="ListParagraph"/>
        <w:numPr>
          <w:ilvl w:val="0"/>
          <w:numId w:val="1"/>
        </w:numPr>
      </w:pPr>
      <w:r>
        <w:t xml:space="preserve">“Shouldn’t I Be Less In Love With You?” is an option suitable for baritones OR sopranos, the </w:t>
      </w:r>
      <w:bookmarkStart w:id="0" w:name="_GoBack"/>
      <w:bookmarkEnd w:id="0"/>
      <w:r>
        <w:t>latter of which would sing the extract up one octave</w:t>
      </w:r>
    </w:p>
    <w:p w:rsidR="003F5ED0" w:rsidRPr="003F5ED0" w:rsidRDefault="00AE5C6C" w:rsidP="003F5ED0">
      <w:pPr>
        <w:pStyle w:val="ListParagraph"/>
        <w:numPr>
          <w:ilvl w:val="0"/>
          <w:numId w:val="1"/>
        </w:numPr>
      </w:pPr>
      <w:r>
        <w:t>If you would find it useful as a guide (but not a prescription!), there</w:t>
      </w:r>
      <w:r w:rsidR="003F5ED0">
        <w:t xml:space="preserve"> is a Spotify playlist of the tracks from the </w:t>
      </w:r>
      <w:r>
        <w:t>album recording are</w:t>
      </w:r>
      <w:r w:rsidR="003F5ED0">
        <w:t xml:space="preserve"> available at this link: </w:t>
      </w:r>
      <w:hyperlink r:id="rId5" w:history="1">
        <w:r w:rsidR="003F5ED0" w:rsidRPr="0096435A">
          <w:rPr>
            <w:rStyle w:val="Hyperlink"/>
          </w:rPr>
          <w:t>https://open.spotify.com/user/oscaronez/playlist/2QvpQIEmwqhiy6sCQpor8v</w:t>
        </w:r>
      </w:hyperlink>
      <w:r w:rsidR="003F5ED0">
        <w:t xml:space="preserve"> </w:t>
      </w:r>
    </w:p>
    <w:sectPr w:rsidR="003F5ED0" w:rsidRPr="003F5ED0" w:rsidSect="00632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C70"/>
    <w:multiLevelType w:val="hybridMultilevel"/>
    <w:tmpl w:val="D682CD3A"/>
    <w:lvl w:ilvl="0" w:tplc="A46A0E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1F8E"/>
    <w:rsid w:val="002F1F8E"/>
    <w:rsid w:val="003F5ED0"/>
    <w:rsid w:val="0043200F"/>
    <w:rsid w:val="0063241F"/>
    <w:rsid w:val="00705E62"/>
    <w:rsid w:val="00AE5C6C"/>
    <w:rsid w:val="00CA2B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1F"/>
  </w:style>
  <w:style w:type="paragraph" w:styleId="Heading1">
    <w:name w:val="heading 1"/>
    <w:basedOn w:val="Normal"/>
    <w:next w:val="Normal"/>
    <w:link w:val="Heading1Char"/>
    <w:uiPriority w:val="9"/>
    <w:qFormat/>
    <w:rsid w:val="002F1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F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F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1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1F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1F8E"/>
    <w:pPr>
      <w:ind w:left="720"/>
      <w:contextualSpacing/>
    </w:pPr>
  </w:style>
  <w:style w:type="character" w:styleId="Hyperlink">
    <w:name w:val="Hyperlink"/>
    <w:basedOn w:val="DefaultParagraphFont"/>
    <w:uiPriority w:val="99"/>
    <w:unhideWhenUsed/>
    <w:rsid w:val="003F5ED0"/>
    <w:rPr>
      <w:color w:val="0563C1" w:themeColor="hyperlink"/>
      <w:u w:val="single"/>
    </w:rPr>
  </w:style>
  <w:style w:type="character" w:customStyle="1" w:styleId="UnresolvedMention">
    <w:name w:val="Unresolved Mention"/>
    <w:basedOn w:val="DefaultParagraphFont"/>
    <w:uiPriority w:val="99"/>
    <w:semiHidden/>
    <w:unhideWhenUsed/>
    <w:rsid w:val="003F5ED0"/>
    <w:rPr>
      <w:color w:val="605E5C"/>
      <w:shd w:val="clear" w:color="auto" w:fill="E1DFDD"/>
    </w:rPr>
  </w:style>
  <w:style w:type="table" w:customStyle="1" w:styleId="GridTableLight">
    <w:name w:val="Grid Table Light"/>
    <w:basedOn w:val="TableNormal"/>
    <w:uiPriority w:val="40"/>
    <w:rsid w:val="003F5E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9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user/oscaronez/playlist/2QvpQIEmwqhiy6sCQpor8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Denihan</dc:creator>
  <cp:lastModifiedBy>Owain</cp:lastModifiedBy>
  <cp:revision>3</cp:revision>
  <dcterms:created xsi:type="dcterms:W3CDTF">2019-07-05T17:23:00Z</dcterms:created>
  <dcterms:modified xsi:type="dcterms:W3CDTF">2019-07-05T17:23:00Z</dcterms:modified>
</cp:coreProperties>
</file>